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BA4C8" w14:textId="08298FF8" w:rsidR="003374E8" w:rsidRPr="003374E8" w:rsidRDefault="003374E8" w:rsidP="003374E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374E8">
        <w:rPr>
          <w:rFonts w:ascii="Times New Roman" w:hAnsi="Times New Roman" w:cs="Times New Roman"/>
          <w:b/>
          <w:bCs/>
          <w:sz w:val="32"/>
          <w:szCs w:val="32"/>
        </w:rPr>
        <w:t>MILFORD PUBLIC LIBRARY</w:t>
      </w:r>
    </w:p>
    <w:p w14:paraId="1228B97A" w14:textId="77777777" w:rsidR="003374E8" w:rsidRPr="003374E8" w:rsidRDefault="003374E8" w:rsidP="003374E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374E8">
        <w:rPr>
          <w:rFonts w:ascii="Times New Roman" w:hAnsi="Times New Roman" w:cs="Times New Roman"/>
          <w:b/>
          <w:bCs/>
          <w:sz w:val="32"/>
          <w:szCs w:val="32"/>
        </w:rPr>
        <w:t>NOTICE OF SPECIAL SESSION</w:t>
      </w:r>
    </w:p>
    <w:p w14:paraId="51951C90" w14:textId="77777777" w:rsidR="003374E8" w:rsidRPr="003374E8" w:rsidRDefault="003374E8">
      <w:pPr>
        <w:rPr>
          <w:rFonts w:ascii="Times New Roman" w:hAnsi="Times New Roman" w:cs="Times New Roman"/>
          <w:sz w:val="32"/>
          <w:szCs w:val="32"/>
        </w:rPr>
      </w:pPr>
      <w:r w:rsidRPr="003374E8">
        <w:rPr>
          <w:rFonts w:ascii="Times New Roman" w:hAnsi="Times New Roman" w:cs="Times New Roman"/>
          <w:sz w:val="32"/>
          <w:szCs w:val="32"/>
        </w:rPr>
        <w:t xml:space="preserve">Notice is hereby given that the Board of Trustees of the </w:t>
      </w:r>
      <w:r w:rsidRPr="003374E8">
        <w:rPr>
          <w:rFonts w:ascii="Times New Roman" w:hAnsi="Times New Roman" w:cs="Times New Roman"/>
          <w:sz w:val="32"/>
          <w:szCs w:val="32"/>
        </w:rPr>
        <w:t>Milford Public Library</w:t>
      </w:r>
      <w:r w:rsidRPr="003374E8">
        <w:rPr>
          <w:rFonts w:ascii="Times New Roman" w:hAnsi="Times New Roman" w:cs="Times New Roman"/>
          <w:sz w:val="32"/>
          <w:szCs w:val="32"/>
        </w:rPr>
        <w:t xml:space="preserve"> will hold a Special Session meeting:</w:t>
      </w:r>
    </w:p>
    <w:p w14:paraId="2D058E69" w14:textId="77777777" w:rsidR="003374E8" w:rsidRPr="003374E8" w:rsidRDefault="003374E8">
      <w:pPr>
        <w:rPr>
          <w:rFonts w:ascii="Times New Roman" w:hAnsi="Times New Roman" w:cs="Times New Roman"/>
          <w:sz w:val="32"/>
          <w:szCs w:val="32"/>
        </w:rPr>
      </w:pPr>
      <w:r w:rsidRPr="003374E8">
        <w:rPr>
          <w:rFonts w:ascii="Times New Roman" w:hAnsi="Times New Roman" w:cs="Times New Roman"/>
          <w:sz w:val="32"/>
          <w:szCs w:val="32"/>
        </w:rPr>
        <w:t xml:space="preserve">Date: </w:t>
      </w:r>
      <w:r w:rsidRPr="003374E8">
        <w:rPr>
          <w:rFonts w:ascii="Times New Roman" w:hAnsi="Times New Roman" w:cs="Times New Roman"/>
          <w:b/>
          <w:bCs/>
          <w:sz w:val="32"/>
          <w:szCs w:val="32"/>
        </w:rPr>
        <w:t>Monday, August 3, 2026</w:t>
      </w:r>
      <w:r w:rsidRPr="003374E8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7A4340AA" w14:textId="3D84DC55" w:rsidR="003374E8" w:rsidRPr="003374E8" w:rsidRDefault="003374E8">
      <w:pPr>
        <w:rPr>
          <w:rFonts w:ascii="Times New Roman" w:hAnsi="Times New Roman" w:cs="Times New Roman"/>
          <w:sz w:val="32"/>
          <w:szCs w:val="32"/>
        </w:rPr>
      </w:pPr>
      <w:r w:rsidRPr="003374E8">
        <w:rPr>
          <w:rFonts w:ascii="Times New Roman" w:hAnsi="Times New Roman" w:cs="Times New Roman"/>
          <w:sz w:val="32"/>
          <w:szCs w:val="32"/>
        </w:rPr>
        <w:t xml:space="preserve">Time: </w:t>
      </w:r>
      <w:r w:rsidRPr="003374E8">
        <w:rPr>
          <w:rFonts w:ascii="Times New Roman" w:hAnsi="Times New Roman" w:cs="Times New Roman"/>
          <w:b/>
          <w:bCs/>
          <w:sz w:val="32"/>
          <w:szCs w:val="32"/>
        </w:rPr>
        <w:t>5</w:t>
      </w:r>
      <w:r w:rsidRPr="003374E8">
        <w:rPr>
          <w:rFonts w:ascii="Times New Roman" w:hAnsi="Times New Roman" w:cs="Times New Roman"/>
          <w:b/>
          <w:bCs/>
          <w:sz w:val="32"/>
          <w:szCs w:val="32"/>
        </w:rPr>
        <w:t>:00</w:t>
      </w:r>
      <w:r w:rsidRPr="003374E8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3374E8">
        <w:rPr>
          <w:rFonts w:ascii="Times New Roman" w:hAnsi="Times New Roman" w:cs="Times New Roman"/>
          <w:b/>
          <w:bCs/>
          <w:sz w:val="32"/>
          <w:szCs w:val="32"/>
        </w:rPr>
        <w:t>p.m.</w:t>
      </w:r>
    </w:p>
    <w:p w14:paraId="795DBB0F" w14:textId="738787C4" w:rsidR="003374E8" w:rsidRPr="003374E8" w:rsidRDefault="003374E8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3374E8">
        <w:rPr>
          <w:rFonts w:ascii="Times New Roman" w:hAnsi="Times New Roman" w:cs="Times New Roman"/>
          <w:sz w:val="32"/>
          <w:szCs w:val="32"/>
        </w:rPr>
        <w:t xml:space="preserve">Location: </w:t>
      </w:r>
      <w:r w:rsidRPr="003374E8">
        <w:rPr>
          <w:rFonts w:ascii="Times New Roman" w:hAnsi="Times New Roman" w:cs="Times New Roman"/>
          <w:b/>
          <w:bCs/>
          <w:sz w:val="32"/>
          <w:szCs w:val="32"/>
        </w:rPr>
        <w:t xml:space="preserve">Milford Public Library, </w:t>
      </w:r>
      <w:proofErr w:type="gramStart"/>
      <w:r w:rsidRPr="003374E8">
        <w:rPr>
          <w:rFonts w:ascii="Times New Roman" w:hAnsi="Times New Roman" w:cs="Times New Roman"/>
          <w:b/>
          <w:bCs/>
          <w:sz w:val="32"/>
          <w:szCs w:val="32"/>
        </w:rPr>
        <w:t>Lower Level</w:t>
      </w:r>
      <w:proofErr w:type="gramEnd"/>
      <w:r w:rsidRPr="003374E8">
        <w:rPr>
          <w:rFonts w:ascii="Times New Roman" w:hAnsi="Times New Roman" w:cs="Times New Roman"/>
          <w:b/>
          <w:bCs/>
          <w:sz w:val="32"/>
          <w:szCs w:val="32"/>
        </w:rPr>
        <w:t xml:space="preserve"> Meeting Room, 101 North Main Street, Milford IN 46542</w:t>
      </w:r>
    </w:p>
    <w:p w14:paraId="3A354772" w14:textId="15ADE462" w:rsidR="003374E8" w:rsidRPr="003374E8" w:rsidRDefault="003374E8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3374E8">
        <w:rPr>
          <w:rFonts w:ascii="Times New Roman" w:hAnsi="Times New Roman" w:cs="Times New Roman"/>
          <w:b/>
          <w:bCs/>
          <w:sz w:val="32"/>
          <w:szCs w:val="32"/>
        </w:rPr>
        <w:t>Purpose of the Special Session:</w:t>
      </w:r>
      <w:r w:rsidRPr="003374E8">
        <w:rPr>
          <w:rFonts w:ascii="Times New Roman" w:hAnsi="Times New Roman" w:cs="Times New Roman"/>
          <w:b/>
          <w:bCs/>
          <w:sz w:val="32"/>
          <w:szCs w:val="32"/>
        </w:rPr>
        <w:t xml:space="preserve"> Approval of quote specifications and resolution(s) to solicit quotes for facilities projects</w:t>
      </w:r>
    </w:p>
    <w:p w14:paraId="7373A192" w14:textId="4A4AFF69" w:rsidR="003374E8" w:rsidRPr="003374E8" w:rsidRDefault="003374E8">
      <w:pPr>
        <w:rPr>
          <w:rFonts w:ascii="Times New Roman" w:hAnsi="Times New Roman" w:cs="Times New Roman"/>
          <w:i/>
          <w:iCs/>
          <w:sz w:val="32"/>
          <w:szCs w:val="32"/>
        </w:rPr>
      </w:pPr>
      <w:r w:rsidRPr="003374E8">
        <w:rPr>
          <w:rFonts w:ascii="Times New Roman" w:hAnsi="Times New Roman" w:cs="Times New Roman"/>
          <w:i/>
          <w:iCs/>
          <w:sz w:val="32"/>
          <w:szCs w:val="32"/>
        </w:rPr>
        <w:t>Note: Pursuant to Indiana law, discussion during this special session will be strictly limited to the urgent matters specified above.</w:t>
      </w:r>
    </w:p>
    <w:sectPr w:rsidR="003374E8" w:rsidRPr="003374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4E8"/>
    <w:rsid w:val="003374E8"/>
    <w:rsid w:val="00931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5C0663"/>
  <w15:chartTrackingRefBased/>
  <w15:docId w15:val="{B0C4CE76-8656-4FE5-B35E-1E02FC22E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74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74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74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74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74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74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74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74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74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74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74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74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74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74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74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74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74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74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74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74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74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74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74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74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74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74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74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74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74E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82</Words>
  <Characters>489</Characters>
  <Application>Microsoft Office Word</Application>
  <DocSecurity>0</DocSecurity>
  <Lines>8</Lines>
  <Paragraphs>4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MPL Director</dc:creator>
  <cp:keywords/>
  <dc:description/>
  <cp:lastModifiedBy>MPL Director</cp:lastModifiedBy>
  <cp:revision>1</cp:revision>
  <dcterms:created xsi:type="dcterms:W3CDTF">2026-07-30T20:26:00Z</dcterms:created>
  <dcterms:modified xsi:type="dcterms:W3CDTF">2026-07-30T20:33:00Z</dcterms:modified>
</cp:coreProperties>
</file>